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C8" w:rsidRPr="000B4BDE" w:rsidRDefault="000B4BDE" w:rsidP="003715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4BDE">
        <w:rPr>
          <w:rFonts w:ascii="Times New Roman" w:hAnsi="Times New Roman" w:cs="Times New Roman"/>
          <w:b/>
          <w:sz w:val="28"/>
          <w:szCs w:val="28"/>
          <w:u w:val="single"/>
        </w:rPr>
        <w:t>UNI Undergraduate</w:t>
      </w:r>
      <w:r w:rsidR="009B6B62" w:rsidRPr="000B4BDE">
        <w:rPr>
          <w:rFonts w:ascii="Times New Roman" w:hAnsi="Times New Roman" w:cs="Times New Roman"/>
          <w:b/>
          <w:sz w:val="28"/>
          <w:szCs w:val="28"/>
          <w:u w:val="single"/>
        </w:rPr>
        <w:t xml:space="preserve"> Field Instruction</w:t>
      </w:r>
      <w:r w:rsidRPr="000B4BDE">
        <w:rPr>
          <w:rFonts w:ascii="Times New Roman" w:hAnsi="Times New Roman" w:cs="Times New Roman"/>
          <w:b/>
          <w:sz w:val="28"/>
          <w:szCs w:val="28"/>
          <w:u w:val="single"/>
        </w:rPr>
        <w:t xml:space="preserve"> Registration</w:t>
      </w:r>
    </w:p>
    <w:p w:rsidR="000B4BDE" w:rsidRPr="000B4BDE" w:rsidRDefault="00357F93" w:rsidP="003715A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Updated:  August 2016</w:t>
      </w:r>
    </w:p>
    <w:p w:rsidR="003715AB" w:rsidRPr="000B4BDE" w:rsidRDefault="003715AB" w:rsidP="003715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B62" w:rsidRDefault="009B6B62" w:rsidP="009B6B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6B62" w:rsidRPr="003715AB" w:rsidRDefault="009B6B62" w:rsidP="009B6B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5AB">
        <w:rPr>
          <w:rFonts w:ascii="Times New Roman" w:hAnsi="Times New Roman" w:cs="Times New Roman"/>
          <w:b/>
          <w:sz w:val="24"/>
          <w:szCs w:val="24"/>
        </w:rPr>
        <w:t>I. REGISTRATION</w:t>
      </w:r>
    </w:p>
    <w:p w:rsidR="009B6B62" w:rsidRDefault="009B6B62" w:rsidP="009B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To register for a fall or spring social work internship, students should do the following:</w:t>
      </w:r>
    </w:p>
    <w:p w:rsidR="000B4BDE" w:rsidRDefault="009B6B62" w:rsidP="000B4BD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3715AB">
        <w:rPr>
          <w:rFonts w:ascii="Times New Roman" w:hAnsi="Times New Roman" w:cs="Times New Roman"/>
          <w:sz w:val="24"/>
          <w:szCs w:val="24"/>
          <w:u w:val="single"/>
        </w:rPr>
        <w:t xml:space="preserve">Go to </w:t>
      </w:r>
      <w:proofErr w:type="spellStart"/>
      <w:r w:rsidRPr="003715AB">
        <w:rPr>
          <w:rFonts w:ascii="Times New Roman" w:hAnsi="Times New Roman" w:cs="Times New Roman"/>
          <w:sz w:val="24"/>
          <w:szCs w:val="24"/>
          <w:u w:val="single"/>
        </w:rPr>
        <w:t>MyUniverse</w:t>
      </w:r>
      <w:proofErr w:type="spellEnd"/>
      <w:r w:rsidRPr="003715AB">
        <w:rPr>
          <w:rFonts w:ascii="Times New Roman" w:hAnsi="Times New Roman" w:cs="Times New Roman"/>
          <w:sz w:val="24"/>
          <w:szCs w:val="24"/>
          <w:u w:val="single"/>
        </w:rPr>
        <w:t xml:space="preserve"> and register as you would for any UNI course. The </w:t>
      </w:r>
      <w:proofErr w:type="spellStart"/>
      <w:r w:rsidRPr="003715AB">
        <w:rPr>
          <w:rFonts w:ascii="Times New Roman" w:hAnsi="Times New Roman" w:cs="Times New Roman"/>
          <w:sz w:val="24"/>
          <w:szCs w:val="24"/>
          <w:u w:val="single"/>
        </w:rPr>
        <w:t>MyUniverse</w:t>
      </w:r>
      <w:proofErr w:type="spellEnd"/>
      <w:r w:rsidRPr="003715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57F93" w:rsidRDefault="009B6B62" w:rsidP="000B4BD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715AB">
        <w:rPr>
          <w:rFonts w:ascii="Times New Roman" w:hAnsi="Times New Roman" w:cs="Times New Roman"/>
          <w:sz w:val="24"/>
          <w:szCs w:val="24"/>
          <w:u w:val="single"/>
        </w:rPr>
        <w:t>site</w:t>
      </w:r>
      <w:proofErr w:type="gramEnd"/>
      <w:r w:rsidRPr="003715AB">
        <w:rPr>
          <w:rFonts w:ascii="Times New Roman" w:hAnsi="Times New Roman" w:cs="Times New Roman"/>
          <w:sz w:val="24"/>
          <w:szCs w:val="24"/>
          <w:u w:val="single"/>
        </w:rPr>
        <w:t xml:space="preserve"> gives the date when </w:t>
      </w:r>
      <w:r w:rsidR="00357F93">
        <w:rPr>
          <w:rFonts w:ascii="Times New Roman" w:hAnsi="Times New Roman" w:cs="Times New Roman"/>
          <w:sz w:val="24"/>
          <w:szCs w:val="24"/>
          <w:u w:val="single"/>
        </w:rPr>
        <w:t>students can begin registering.  Register with any of the instructors</w:t>
      </w:r>
    </w:p>
    <w:p w:rsidR="009B6B62" w:rsidRDefault="00357F93" w:rsidP="000B4BD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listed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 You may be moved to a different instructor after liaisons are assigned,</w:t>
      </w:r>
    </w:p>
    <w:p w:rsidR="000B4BDE" w:rsidRPr="003715AB" w:rsidRDefault="000B4BDE" w:rsidP="000B4BD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0B4BDE" w:rsidRDefault="009B6B62" w:rsidP="000B4BD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To register for a summer social work internship, students do the following:</w:t>
      </w:r>
    </w:p>
    <w:p w:rsidR="009B6B62" w:rsidRPr="000B4BDE" w:rsidRDefault="009B6B62" w:rsidP="000B4BDE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B4BDE">
        <w:rPr>
          <w:rFonts w:ascii="Times New Roman" w:hAnsi="Times New Roman" w:cs="Times New Roman"/>
          <w:sz w:val="24"/>
          <w:szCs w:val="24"/>
          <w:u w:val="single"/>
        </w:rPr>
        <w:t>Register through UNI Continuing &amp; Distance Education on</w:t>
      </w:r>
      <w:r w:rsidR="000B4BDE">
        <w:rPr>
          <w:rFonts w:ascii="Times New Roman" w:hAnsi="Times New Roman" w:cs="Times New Roman"/>
          <w:sz w:val="24"/>
          <w:szCs w:val="24"/>
          <w:u w:val="single"/>
        </w:rPr>
        <w:t xml:space="preserve">line at: </w:t>
      </w:r>
      <w:hyperlink r:id="rId5" w:history="1">
        <w:r w:rsidRPr="000B4BDE">
          <w:rPr>
            <w:rStyle w:val="Hyperlink"/>
            <w:rFonts w:ascii="Times New Roman" w:hAnsi="Times New Roman" w:cs="Times New Roman"/>
            <w:sz w:val="24"/>
            <w:szCs w:val="24"/>
          </w:rPr>
          <w:t>www.uni.edu/continuinged/enroll</w:t>
        </w:r>
      </w:hyperlink>
      <w:r w:rsidRPr="000B4BD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9B6B62" w:rsidRDefault="009B6B62" w:rsidP="009B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B62" w:rsidRPr="003715AB" w:rsidRDefault="009B6B62" w:rsidP="009B6B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5AB">
        <w:rPr>
          <w:rFonts w:ascii="Times New Roman" w:hAnsi="Times New Roman" w:cs="Times New Roman"/>
          <w:b/>
          <w:sz w:val="24"/>
          <w:szCs w:val="24"/>
        </w:rPr>
        <w:t>II. CREDIT-HOURS &amp; CLOCK-HOURS</w:t>
      </w:r>
    </w:p>
    <w:p w:rsidR="009B6B62" w:rsidRDefault="009B6B62" w:rsidP="009B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The minimum credit-hours for field placement are 11.</w:t>
      </w:r>
    </w:p>
    <w:p w:rsidR="009B6B62" w:rsidRDefault="009B6B62" w:rsidP="009B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11 credit-hours translate into 440 clock-hours.</w:t>
      </w:r>
    </w:p>
    <w:p w:rsidR="009B6B62" w:rsidRDefault="009B6B62" w:rsidP="009B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If you need to be a full-time student in the fall or spring semester, register for 12 credit-hours.</w:t>
      </w:r>
    </w:p>
    <w:p w:rsidR="009B6B62" w:rsidRDefault="009B6B62" w:rsidP="009B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12 credit-hours translate into 480 clock-hours.</w:t>
      </w:r>
    </w:p>
    <w:p w:rsidR="009B6B62" w:rsidRDefault="009B6B62" w:rsidP="009B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If you need additional credit-hours, the following lets you know the “formula”:</w:t>
      </w:r>
    </w:p>
    <w:p w:rsidR="009B6B62" w:rsidRDefault="009B6B62" w:rsidP="009B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13</w:t>
      </w:r>
      <w:r w:rsidR="003715AB">
        <w:rPr>
          <w:rFonts w:ascii="Times New Roman" w:hAnsi="Times New Roman" w:cs="Times New Roman"/>
          <w:sz w:val="24"/>
          <w:szCs w:val="24"/>
        </w:rPr>
        <w:t xml:space="preserve"> credit-</w:t>
      </w:r>
      <w:r>
        <w:rPr>
          <w:rFonts w:ascii="Times New Roman" w:hAnsi="Times New Roman" w:cs="Times New Roman"/>
          <w:sz w:val="24"/>
          <w:szCs w:val="24"/>
        </w:rPr>
        <w:t xml:space="preserve">hours translates into 520 clock-hours. </w:t>
      </w:r>
    </w:p>
    <w:p w:rsidR="009B6B62" w:rsidRDefault="009B6B62" w:rsidP="009B6B6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14</w:t>
      </w:r>
      <w:r w:rsidR="003715AB">
        <w:rPr>
          <w:rFonts w:ascii="Times New Roman" w:hAnsi="Times New Roman" w:cs="Times New Roman"/>
          <w:sz w:val="24"/>
          <w:szCs w:val="24"/>
        </w:rPr>
        <w:t xml:space="preserve"> credit-</w:t>
      </w:r>
      <w:r>
        <w:rPr>
          <w:rFonts w:ascii="Times New Roman" w:hAnsi="Times New Roman" w:cs="Times New Roman"/>
          <w:sz w:val="24"/>
          <w:szCs w:val="24"/>
        </w:rPr>
        <w:t xml:space="preserve">hours translates into 560 clock-hours. </w:t>
      </w:r>
    </w:p>
    <w:p w:rsidR="009B6B62" w:rsidRDefault="009B6B62" w:rsidP="009B6B6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15</w:t>
      </w:r>
      <w:r w:rsidR="003715AB">
        <w:rPr>
          <w:rFonts w:ascii="Times New Roman" w:hAnsi="Times New Roman" w:cs="Times New Roman"/>
          <w:sz w:val="24"/>
          <w:szCs w:val="24"/>
        </w:rPr>
        <w:t xml:space="preserve"> credit-</w:t>
      </w:r>
      <w:r>
        <w:rPr>
          <w:rFonts w:ascii="Times New Roman" w:hAnsi="Times New Roman" w:cs="Times New Roman"/>
          <w:sz w:val="24"/>
          <w:szCs w:val="24"/>
        </w:rPr>
        <w:t xml:space="preserve">hours translates into 600 clock-hours. </w:t>
      </w:r>
    </w:p>
    <w:p w:rsidR="009B6B62" w:rsidRDefault="009B6B62" w:rsidP="009B6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6B62" w:rsidRPr="003715AB" w:rsidRDefault="009B6B62" w:rsidP="009B6B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5AB">
        <w:rPr>
          <w:rFonts w:ascii="Times New Roman" w:hAnsi="Times New Roman" w:cs="Times New Roman"/>
          <w:b/>
          <w:sz w:val="24"/>
          <w:szCs w:val="24"/>
        </w:rPr>
        <w:t>III. SUMMER FIELD PRACTICA: Students Must Register by Spring Break</w:t>
      </w:r>
    </w:p>
    <w:p w:rsidR="009B6B62" w:rsidRPr="000B4BDE" w:rsidRDefault="000B4BDE" w:rsidP="000B4BDE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F93">
        <w:rPr>
          <w:rFonts w:ascii="Times New Roman" w:hAnsi="Times New Roman" w:cs="Times New Roman"/>
          <w:sz w:val="24"/>
          <w:szCs w:val="24"/>
        </w:rPr>
        <w:t>Summer field last 12</w:t>
      </w:r>
      <w:r w:rsidR="009B6B62" w:rsidRPr="000B4BDE">
        <w:rPr>
          <w:rFonts w:ascii="Times New Roman" w:hAnsi="Times New Roman" w:cs="Times New Roman"/>
          <w:sz w:val="24"/>
          <w:szCs w:val="24"/>
        </w:rPr>
        <w:t xml:space="preserve"> weeks, from the week in May following finals to the end of July.</w:t>
      </w:r>
    </w:p>
    <w:p w:rsidR="009B6B62" w:rsidRPr="000B4BDE" w:rsidRDefault="000B4BDE" w:rsidP="000B4BDE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B62" w:rsidRPr="000B4BDE">
        <w:rPr>
          <w:rFonts w:ascii="Times New Roman" w:hAnsi="Times New Roman" w:cs="Times New Roman"/>
          <w:sz w:val="24"/>
          <w:szCs w:val="24"/>
        </w:rPr>
        <w:t>Registering for 11 credit-hours in the summer session qualifies you as a full-time student.</w:t>
      </w:r>
    </w:p>
    <w:p w:rsidR="009B6B62" w:rsidRPr="000B4BDE" w:rsidRDefault="000B4BDE" w:rsidP="000B4BDE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B62" w:rsidRPr="000B4BDE">
        <w:rPr>
          <w:rFonts w:ascii="Times New Roman" w:hAnsi="Times New Roman" w:cs="Times New Roman"/>
          <w:sz w:val="24"/>
          <w:szCs w:val="24"/>
        </w:rPr>
        <w:t xml:space="preserve">At </w:t>
      </w:r>
      <w:r w:rsidR="00357F93">
        <w:rPr>
          <w:rFonts w:ascii="Times New Roman" w:hAnsi="Times New Roman" w:cs="Times New Roman"/>
          <w:sz w:val="24"/>
          <w:szCs w:val="24"/>
        </w:rPr>
        <w:t xml:space="preserve">11 credit-hours, you complete 37 clock-hour </w:t>
      </w:r>
      <w:r w:rsidR="009B6B62" w:rsidRPr="000B4BDE">
        <w:rPr>
          <w:rFonts w:ascii="Times New Roman" w:hAnsi="Times New Roman" w:cs="Times New Roman"/>
          <w:sz w:val="24"/>
          <w:szCs w:val="24"/>
        </w:rPr>
        <w:t>weeks in the summer.</w:t>
      </w:r>
    </w:p>
    <w:p w:rsidR="000B4BDE" w:rsidRDefault="000B4BDE" w:rsidP="000B4BDE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B62" w:rsidRPr="000B4BDE">
        <w:rPr>
          <w:rFonts w:ascii="Times New Roman" w:hAnsi="Times New Roman" w:cs="Times New Roman"/>
          <w:sz w:val="24"/>
          <w:szCs w:val="24"/>
        </w:rPr>
        <w:t>To register for summer social work internship, students do the following:</w:t>
      </w:r>
    </w:p>
    <w:p w:rsidR="000B4BDE" w:rsidRDefault="009B6B62" w:rsidP="00357F9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B4BDE">
        <w:rPr>
          <w:rFonts w:ascii="Times New Roman" w:hAnsi="Times New Roman" w:cs="Times New Roman"/>
          <w:sz w:val="24"/>
          <w:szCs w:val="24"/>
          <w:u w:val="single"/>
        </w:rPr>
        <w:t xml:space="preserve">Register through UNI Continuing &amp; Distance Education online at: </w:t>
      </w:r>
      <w:hyperlink r:id="rId6" w:history="1">
        <w:r w:rsidRPr="000B4BDE">
          <w:rPr>
            <w:rStyle w:val="Hyperlink"/>
            <w:rFonts w:ascii="Times New Roman" w:hAnsi="Times New Roman" w:cs="Times New Roman"/>
            <w:sz w:val="24"/>
            <w:szCs w:val="24"/>
          </w:rPr>
          <w:t>www.uni.edu/continuinged/enroll</w:t>
        </w:r>
      </w:hyperlink>
      <w:r w:rsidRPr="000B4BD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57F93" w:rsidRPr="00357F93" w:rsidRDefault="00357F93" w:rsidP="00357F93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4BDE" w:rsidRPr="000B4BDE" w:rsidRDefault="000B4BDE" w:rsidP="009B6B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Other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Field is a course taken on a credit-no credit basis (i.e., no letter grade is assigned).</w:t>
      </w:r>
    </w:p>
    <w:p w:rsidR="009B6B62" w:rsidRPr="003715AB" w:rsidRDefault="009B6B62" w:rsidP="009B6B6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B6B62" w:rsidRPr="003715AB" w:rsidSect="003715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04A5E"/>
    <w:multiLevelType w:val="hybridMultilevel"/>
    <w:tmpl w:val="13922AF2"/>
    <w:lvl w:ilvl="0" w:tplc="CA523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D4DAF"/>
    <w:multiLevelType w:val="hybridMultilevel"/>
    <w:tmpl w:val="12CA20CA"/>
    <w:lvl w:ilvl="0" w:tplc="38741E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62"/>
    <w:rsid w:val="000B4BDE"/>
    <w:rsid w:val="00357F93"/>
    <w:rsid w:val="003715AB"/>
    <w:rsid w:val="009B6B62"/>
    <w:rsid w:val="00B93E95"/>
    <w:rsid w:val="00D20C9E"/>
    <w:rsid w:val="00E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B0A26-3AF2-46A2-AAC9-4EC0F27B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B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.edu/continuinged/enroll" TargetMode="External"/><Relationship Id="rId5" Type="http://schemas.openxmlformats.org/officeDocument/2006/relationships/hyperlink" Target="http://www.uni.edu/continuinged/enro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L Farrer</dc:creator>
  <cp:keywords/>
  <dc:description/>
  <cp:lastModifiedBy>Jennifer A Becker</cp:lastModifiedBy>
  <cp:revision>4</cp:revision>
  <dcterms:created xsi:type="dcterms:W3CDTF">2014-04-02T19:09:00Z</dcterms:created>
  <dcterms:modified xsi:type="dcterms:W3CDTF">2016-08-29T15:50:00Z</dcterms:modified>
</cp:coreProperties>
</file>